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5C0620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вакантной должности</w:t>
      </w:r>
      <w:r w:rsidR="00E92245">
        <w:rPr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5C0620">
        <w:rPr>
          <w:spacing w:val="-4"/>
          <w:sz w:val="28"/>
          <w:szCs w:val="28"/>
        </w:rPr>
        <w:t>с частью 3 статьи</w:t>
      </w:r>
      <w:r w:rsidR="00ED035B">
        <w:rPr>
          <w:spacing w:val="-4"/>
          <w:sz w:val="28"/>
          <w:szCs w:val="28"/>
        </w:rPr>
        <w:t xml:space="preserve"> 2</w:t>
      </w:r>
      <w:r w:rsidR="005C0620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5C0620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5C0620">
        <w:rPr>
          <w:spacing w:val="-4"/>
          <w:sz w:val="28"/>
          <w:szCs w:val="28"/>
        </w:rPr>
        <w:t xml:space="preserve"> от 27.07.2004 (ред. от 14.0</w:t>
      </w:r>
      <w:r w:rsidR="00ED035B">
        <w:rPr>
          <w:spacing w:val="-4"/>
          <w:sz w:val="28"/>
          <w:szCs w:val="28"/>
        </w:rPr>
        <w:t>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5C0620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5C0620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9813C8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 xml:space="preserve">Отдел </w:t>
            </w:r>
            <w:r w:rsidR="00AD5971">
              <w:rPr>
                <w:rFonts w:ascii="Times New Roman" w:hAnsi="Times New Roman"/>
                <w:sz w:val="28"/>
                <w:szCs w:val="22"/>
              </w:rPr>
              <w:t>обслуживания силовых ведомств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AD5971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2"/>
              </w:rPr>
              <w:t>казначей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5C0620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5C0620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110" w:rsidRDefault="00224110">
      <w:r>
        <w:separator/>
      </w:r>
    </w:p>
  </w:endnote>
  <w:endnote w:type="continuationSeparator" w:id="0">
    <w:p w:rsidR="00224110" w:rsidRDefault="0022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110" w:rsidRDefault="00224110">
      <w:r>
        <w:separator/>
      </w:r>
    </w:p>
  </w:footnote>
  <w:footnote w:type="continuationSeparator" w:id="0">
    <w:p w:rsidR="00224110" w:rsidRDefault="00224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930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4110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0620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600E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97D7A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5971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D4A10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1C8D7-2346-49DE-B5D3-0B5A0CDE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596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479</cp:revision>
  <cp:lastPrinted>2026-01-22T07:31:00Z</cp:lastPrinted>
  <dcterms:created xsi:type="dcterms:W3CDTF">2019-06-26T13:41:00Z</dcterms:created>
  <dcterms:modified xsi:type="dcterms:W3CDTF">2026-01-23T08:41:00Z</dcterms:modified>
</cp:coreProperties>
</file>